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01E5" w14:textId="0F27A163" w:rsidR="002E32EF" w:rsidRDefault="00687AAD" w:rsidP="006E20C1">
      <w:pPr>
        <w:spacing w:after="0"/>
        <w:jc w:val="center"/>
        <w:rPr>
          <w:b/>
          <w:bCs/>
          <w:sz w:val="28"/>
          <w:szCs w:val="28"/>
        </w:rPr>
      </w:pPr>
      <w:r w:rsidRPr="002928DC">
        <w:rPr>
          <w:b/>
          <w:bCs/>
          <w:sz w:val="28"/>
          <w:szCs w:val="28"/>
        </w:rPr>
        <w:t>After God’s Heart</w:t>
      </w:r>
      <w:r w:rsidR="00BE1D36" w:rsidRPr="002928DC">
        <w:rPr>
          <w:b/>
          <w:bCs/>
          <w:sz w:val="28"/>
          <w:szCs w:val="28"/>
        </w:rPr>
        <w:t>--</w:t>
      </w:r>
      <w:r w:rsidR="00E06238" w:rsidRPr="002928DC">
        <w:rPr>
          <w:b/>
          <w:bCs/>
          <w:sz w:val="28"/>
          <w:szCs w:val="28"/>
        </w:rPr>
        <w:t xml:space="preserve"> 2 Samuel 12</w:t>
      </w:r>
    </w:p>
    <w:p w14:paraId="65E6087F" w14:textId="77777777" w:rsidR="00A8140A" w:rsidRPr="002928DC" w:rsidRDefault="00A8140A" w:rsidP="006E20C1">
      <w:pPr>
        <w:spacing w:after="0"/>
        <w:jc w:val="center"/>
        <w:rPr>
          <w:b/>
          <w:bCs/>
          <w:sz w:val="28"/>
          <w:szCs w:val="28"/>
        </w:rPr>
      </w:pPr>
    </w:p>
    <w:p w14:paraId="03847487" w14:textId="01A95074" w:rsidR="008A0286" w:rsidRDefault="00110FF3" w:rsidP="006E20C1">
      <w:pPr>
        <w:spacing w:after="0"/>
      </w:pPr>
      <w:r w:rsidRPr="00B01875">
        <w:rPr>
          <w:b/>
          <w:bCs/>
        </w:rPr>
        <w:t>2 Samuel 12:1</w:t>
      </w:r>
      <w:r w:rsidRPr="00110FF3">
        <w:t xml:space="preserve"> </w:t>
      </w:r>
      <w:r w:rsidRPr="00110FF3">
        <w:rPr>
          <w:u w:val="single"/>
        </w:rPr>
        <w:t>And the Lord sent Nathan to David</w:t>
      </w:r>
      <w:r w:rsidRPr="00110FF3">
        <w:t>. He came to him and said to him, “There were two men in a certain city, the one rich and the other poor.</w:t>
      </w:r>
    </w:p>
    <w:p w14:paraId="3DD834B4" w14:textId="6383DE2D" w:rsidR="0013101D" w:rsidRPr="0013101D" w:rsidRDefault="0013101D" w:rsidP="006E20C1">
      <w:pPr>
        <w:spacing w:after="0"/>
      </w:pPr>
      <w:r w:rsidRPr="0013101D">
        <w:rPr>
          <w:b/>
          <w:bCs/>
        </w:rPr>
        <w:t>2 Samuel 11:4–5</w:t>
      </w:r>
      <w:r w:rsidRPr="0013101D">
        <w:t xml:space="preserve"> So David sent messengers and took her, and she came to him, and he lay with her. </w:t>
      </w:r>
      <w:r>
        <w:t xml:space="preserve"> </w:t>
      </w:r>
      <w:r w:rsidRPr="0013101D">
        <w:rPr>
          <w:vertAlign w:val="superscript"/>
          <w:lang w:val="en"/>
        </w:rPr>
        <w:t>5</w:t>
      </w:r>
      <w:r w:rsidRPr="0013101D">
        <w:rPr>
          <w:lang w:val="en"/>
        </w:rPr>
        <w:t xml:space="preserve"> </w:t>
      </w:r>
      <w:r w:rsidRPr="0013101D">
        <w:t xml:space="preserve">And the woman conceived, and she sent and told David, “I am pregnant.” </w:t>
      </w:r>
    </w:p>
    <w:p w14:paraId="2A040E6B" w14:textId="63A64C42" w:rsidR="00841CA0" w:rsidRPr="00841CA0" w:rsidRDefault="007A63F9" w:rsidP="006E20C1">
      <w:pPr>
        <w:spacing w:after="0"/>
      </w:pPr>
      <w:r w:rsidRPr="007A63F9">
        <w:rPr>
          <w:b/>
          <w:bCs/>
        </w:rPr>
        <w:t>2 Samuel 11:14</w:t>
      </w:r>
      <w:r w:rsidR="00C849AB">
        <w:rPr>
          <w:b/>
          <w:bCs/>
        </w:rPr>
        <w:t>-15</w:t>
      </w:r>
      <w:r w:rsidRPr="007A63F9">
        <w:t xml:space="preserve"> In the morning David wrote a letter to Joab and sent it by the hand of Uriah.</w:t>
      </w:r>
      <w:r w:rsidR="00C849AB">
        <w:t xml:space="preserve">  </w:t>
      </w:r>
      <w:r w:rsidR="00841CA0" w:rsidRPr="00841CA0">
        <w:t xml:space="preserve">In the letter he wrote, “Set Uriah in the forefront of the hardest fighting, and then draw back from him, that he may be struck down, and die.” </w:t>
      </w:r>
    </w:p>
    <w:p w14:paraId="61C3BB85" w14:textId="3F3D9A4F" w:rsidR="00254728" w:rsidRPr="00254728" w:rsidRDefault="007E28CC" w:rsidP="006E20C1">
      <w:pPr>
        <w:spacing w:after="0"/>
      </w:pPr>
      <w:r w:rsidRPr="007E28CC">
        <w:rPr>
          <w:b/>
          <w:bCs/>
        </w:rPr>
        <w:t>2 Samuel 11:25</w:t>
      </w:r>
      <w:r w:rsidR="00C94BE4">
        <w:rPr>
          <w:b/>
          <w:bCs/>
        </w:rPr>
        <w:t>-27</w:t>
      </w:r>
      <w:r w:rsidRPr="007E28CC">
        <w:t xml:space="preserve"> David said to the messenger, “Thus shall you say to Joab, </w:t>
      </w:r>
      <w:r w:rsidRPr="007E28CC">
        <w:rPr>
          <w:u w:val="single"/>
        </w:rPr>
        <w:t>‘Do not let this matter displease you,</w:t>
      </w:r>
      <w:r w:rsidRPr="007E28CC">
        <w:t xml:space="preserve"> for the sword devours now one and now another. Strengthen your attack against the city and overthrow it.’ And encourage him.”</w:t>
      </w:r>
      <w:r w:rsidR="00C849AB">
        <w:t xml:space="preserve">  </w:t>
      </w:r>
      <w:r w:rsidR="00B63224" w:rsidRPr="00B63224">
        <w:t xml:space="preserve"> When the wife of Uriah heard that Uriah her husband was dead, she lamented over her husband. </w:t>
      </w:r>
      <w:r w:rsidR="00254728" w:rsidRPr="00254728">
        <w:t xml:space="preserve">And when the mourning was over, David sent and brought her to his house, and she became his wife and bore him a son. But the thing that David had done displeased the Lord. </w:t>
      </w:r>
    </w:p>
    <w:p w14:paraId="07206228" w14:textId="77777777" w:rsidR="00D13AE7" w:rsidRDefault="00D13AE7" w:rsidP="006E20C1">
      <w:pPr>
        <w:spacing w:after="0"/>
      </w:pPr>
      <w:r w:rsidRPr="00D13AE7">
        <w:rPr>
          <w:b/>
          <w:bCs/>
        </w:rPr>
        <w:t>Philippians 1:6</w:t>
      </w:r>
      <w:r w:rsidRPr="00D13AE7">
        <w:t xml:space="preserve"> And I am sure of this, that he who began a good work in you will bring it to completion at the day of Jesus Christ. </w:t>
      </w:r>
    </w:p>
    <w:p w14:paraId="66B1AEB7" w14:textId="77777777" w:rsidR="00654325" w:rsidRDefault="00654325" w:rsidP="006E20C1">
      <w:pPr>
        <w:spacing w:after="0"/>
      </w:pPr>
    </w:p>
    <w:p w14:paraId="16242FCC" w14:textId="19CD74C2" w:rsidR="00654325" w:rsidRPr="00A8140A" w:rsidRDefault="00654325" w:rsidP="006E20C1">
      <w:pPr>
        <w:spacing w:after="0"/>
      </w:pPr>
      <w:r w:rsidRPr="00A8140A">
        <w:rPr>
          <w:b/>
          <w:bCs/>
        </w:rPr>
        <w:t xml:space="preserve">Notes: </w:t>
      </w:r>
      <w:r w:rsidRPr="00A8140A">
        <w:t>______________________________________</w:t>
      </w:r>
      <w:r w:rsidR="00A8140A">
        <w:t>_____________________</w:t>
      </w:r>
      <w:r w:rsidRPr="00A8140A">
        <w:t>________________________________</w:t>
      </w:r>
    </w:p>
    <w:p w14:paraId="4ED13F9B" w14:textId="0D173872" w:rsidR="00654325" w:rsidRPr="00A8140A" w:rsidRDefault="00654325" w:rsidP="006E20C1">
      <w:pPr>
        <w:spacing w:after="0"/>
      </w:pPr>
      <w:r w:rsidRPr="00A8140A">
        <w:t xml:space="preserve"> ________________________________________________________________</w:t>
      </w:r>
      <w:r w:rsidR="00A8140A">
        <w:t>______________________</w:t>
      </w:r>
      <w:r w:rsidRPr="00A8140A">
        <w:t>___________</w:t>
      </w:r>
    </w:p>
    <w:p w14:paraId="3E62092D" w14:textId="06E4B96B" w:rsidR="00654325" w:rsidRPr="00A8140A" w:rsidRDefault="00654325" w:rsidP="006E20C1">
      <w:pPr>
        <w:spacing w:after="0"/>
      </w:pPr>
      <w:r w:rsidRPr="00A8140A">
        <w:t xml:space="preserve"> ___________________________________________________________________________</w:t>
      </w:r>
      <w:r w:rsidR="00A8140A">
        <w:t>______________________</w:t>
      </w:r>
    </w:p>
    <w:p w14:paraId="664C7AAD" w14:textId="2AEE5E07" w:rsidR="00654325" w:rsidRDefault="00654325" w:rsidP="006E20C1">
      <w:pPr>
        <w:spacing w:after="0"/>
      </w:pPr>
      <w:r w:rsidRPr="00A8140A">
        <w:t xml:space="preserve"> ___________________________________________________________________________</w:t>
      </w:r>
      <w:r w:rsidR="00A8140A">
        <w:t>______________________</w:t>
      </w:r>
    </w:p>
    <w:p w14:paraId="4F337BCB" w14:textId="77777777" w:rsidR="00A8140A" w:rsidRPr="00A8140A" w:rsidRDefault="00A8140A" w:rsidP="006E20C1">
      <w:pPr>
        <w:spacing w:after="0"/>
      </w:pPr>
    </w:p>
    <w:p w14:paraId="41859A82" w14:textId="17FDF8BB" w:rsidR="00EE7CC6" w:rsidRPr="00EE7CC6" w:rsidRDefault="00665E9E" w:rsidP="006E20C1">
      <w:pPr>
        <w:spacing w:after="0"/>
      </w:pPr>
      <w:r w:rsidRPr="00665E9E">
        <w:rPr>
          <w:b/>
          <w:bCs/>
        </w:rPr>
        <w:t>2 Samuel 12:2</w:t>
      </w:r>
      <w:r w:rsidR="00654325">
        <w:rPr>
          <w:b/>
          <w:bCs/>
        </w:rPr>
        <w:t>-</w:t>
      </w:r>
      <w:r w:rsidR="00BE1D36" w:rsidRPr="00B01875">
        <w:rPr>
          <w:b/>
          <w:bCs/>
        </w:rPr>
        <w:t>3</w:t>
      </w:r>
      <w:r w:rsidRPr="00665E9E">
        <w:t xml:space="preserve"> The rich man had very many flocks and herds, </w:t>
      </w:r>
      <w:r w:rsidR="00EE7CC6" w:rsidRPr="00EE7CC6">
        <w:t xml:space="preserve">3 but the poor man had nothing but one little ewe lamb, which he had bought. And he brought it up, and it grew up with him and with his children. It used to eat of his morsel and drink from his cup and lie in his arms, and it was like a daughter to him. </w:t>
      </w:r>
    </w:p>
    <w:p w14:paraId="5FA97733" w14:textId="77777777" w:rsidR="00A02A71" w:rsidRPr="00A02A71" w:rsidRDefault="00A02A71" w:rsidP="006E20C1">
      <w:pPr>
        <w:spacing w:after="0"/>
      </w:pPr>
      <w:r w:rsidRPr="00A02A71">
        <w:rPr>
          <w:b/>
          <w:bCs/>
        </w:rPr>
        <w:t>2 Samuel 12:4</w:t>
      </w:r>
      <w:r w:rsidRPr="00A02A71">
        <w:t xml:space="preserve"> Now there came a traveler to the rich man, and he was unwilling to take one of his own flock or herd to prepare for the guest who had come to him, but he took the poor man’s lamb and prepared it for the man who had come to him.” </w:t>
      </w:r>
    </w:p>
    <w:p w14:paraId="2B2E225E" w14:textId="77777777" w:rsidR="00005079" w:rsidRPr="00005079" w:rsidRDefault="00005079" w:rsidP="006E20C1">
      <w:pPr>
        <w:spacing w:after="0"/>
      </w:pPr>
      <w:r w:rsidRPr="00005079">
        <w:rPr>
          <w:b/>
          <w:bCs/>
        </w:rPr>
        <w:t>2 Samuel 12:5</w:t>
      </w:r>
      <w:r w:rsidRPr="00005079">
        <w:t xml:space="preserve"> Then David’s anger was greatly kindled against the man, and he said to Nathan, “As the Lord lives, the man who has done this deserves to die, </w:t>
      </w:r>
    </w:p>
    <w:p w14:paraId="5FB268B8" w14:textId="77777777" w:rsidR="00D34FFF" w:rsidRPr="00D34FFF" w:rsidRDefault="00D34FFF" w:rsidP="006E20C1">
      <w:pPr>
        <w:spacing w:after="0"/>
      </w:pPr>
      <w:r w:rsidRPr="00D34FFF">
        <w:rPr>
          <w:b/>
          <w:bCs/>
        </w:rPr>
        <w:t>1 Thessalonians 5:19</w:t>
      </w:r>
      <w:r w:rsidRPr="00D34FFF">
        <w:t xml:space="preserve"> Do not quench the Spirit. </w:t>
      </w:r>
    </w:p>
    <w:p w14:paraId="6062BE57" w14:textId="77777777" w:rsidR="0000772C" w:rsidRPr="0000772C" w:rsidRDefault="0000772C" w:rsidP="006E20C1">
      <w:pPr>
        <w:spacing w:after="0"/>
      </w:pPr>
      <w:r w:rsidRPr="0000772C">
        <w:rPr>
          <w:b/>
          <w:bCs/>
        </w:rPr>
        <w:t>Ephesians 4:30</w:t>
      </w:r>
      <w:r w:rsidRPr="0000772C">
        <w:t xml:space="preserve"> And do not grieve the Holy Spirit of God…</w:t>
      </w:r>
    </w:p>
    <w:p w14:paraId="10C6EFBA" w14:textId="59F20597" w:rsidR="00841596" w:rsidRPr="00841596" w:rsidRDefault="003961F8" w:rsidP="006E20C1">
      <w:pPr>
        <w:spacing w:after="0"/>
      </w:pPr>
      <w:r w:rsidRPr="003961F8">
        <w:rPr>
          <w:b/>
          <w:bCs/>
        </w:rPr>
        <w:t>2 Samuel 12:</w:t>
      </w:r>
      <w:r w:rsidR="00841596" w:rsidRPr="00B01875">
        <w:rPr>
          <w:b/>
          <w:bCs/>
        </w:rPr>
        <w:t>6</w:t>
      </w:r>
      <w:r w:rsidRPr="003961F8">
        <w:t xml:space="preserve"> </w:t>
      </w:r>
      <w:r w:rsidR="00841596" w:rsidRPr="00841596">
        <w:t xml:space="preserve">and he shall restore the lamb fourfold, because he did this thing, and because he had no pity.” </w:t>
      </w:r>
    </w:p>
    <w:p w14:paraId="5F80E563" w14:textId="77777777" w:rsidR="006413DA" w:rsidRPr="006413DA" w:rsidRDefault="00613665" w:rsidP="006E20C1">
      <w:pPr>
        <w:spacing w:after="0"/>
      </w:pPr>
      <w:r w:rsidRPr="00613665">
        <w:rPr>
          <w:b/>
          <w:bCs/>
        </w:rPr>
        <w:t>Matthew 7:3–5</w:t>
      </w:r>
      <w:r w:rsidRPr="00613665">
        <w:t xml:space="preserve"> Why do you see the speck that is in your brother’s eye, but do not notice the log that is in your own eye? </w:t>
      </w:r>
      <w:r w:rsidR="006275A1" w:rsidRPr="006275A1">
        <w:rPr>
          <w:vertAlign w:val="superscript"/>
          <w:lang w:val="en"/>
        </w:rPr>
        <w:t>4</w:t>
      </w:r>
      <w:r w:rsidR="006275A1" w:rsidRPr="006275A1">
        <w:rPr>
          <w:lang w:val="en"/>
        </w:rPr>
        <w:t xml:space="preserve"> </w:t>
      </w:r>
      <w:r w:rsidR="006275A1" w:rsidRPr="006275A1">
        <w:t xml:space="preserve">Or how can you say to your brother, ‘Let me take the speck out of your eye,’ when there is the log in your own eye? </w:t>
      </w:r>
      <w:r w:rsidR="006413DA" w:rsidRPr="006413DA">
        <w:rPr>
          <w:vertAlign w:val="superscript"/>
          <w:lang w:val="en"/>
        </w:rPr>
        <w:t>5</w:t>
      </w:r>
      <w:r w:rsidR="006413DA" w:rsidRPr="006413DA">
        <w:rPr>
          <w:lang w:val="en"/>
        </w:rPr>
        <w:t xml:space="preserve"> </w:t>
      </w:r>
      <w:r w:rsidR="006413DA" w:rsidRPr="006413DA">
        <w:t xml:space="preserve">You hypocrite, first take the log out of your own eye, and then you will see clearly to take the speck out of your brother’s eye. </w:t>
      </w:r>
    </w:p>
    <w:p w14:paraId="46C62755" w14:textId="77777777" w:rsidR="00A8140A" w:rsidRDefault="00A8140A" w:rsidP="006E20C1">
      <w:pPr>
        <w:spacing w:after="0"/>
        <w:rPr>
          <w:b/>
          <w:bCs/>
        </w:rPr>
      </w:pPr>
    </w:p>
    <w:p w14:paraId="595E1C87" w14:textId="77777777" w:rsidR="00A8140A" w:rsidRPr="00A8140A" w:rsidRDefault="00A8140A" w:rsidP="00A8140A">
      <w:pPr>
        <w:spacing w:after="0"/>
      </w:pPr>
      <w:r w:rsidRPr="00A8140A">
        <w:rPr>
          <w:b/>
          <w:bCs/>
        </w:rPr>
        <w:t xml:space="preserve">Notes: </w:t>
      </w:r>
      <w:r w:rsidRPr="00A8140A">
        <w:t>______________________________________</w:t>
      </w:r>
      <w:r>
        <w:t>_____________________</w:t>
      </w:r>
      <w:r w:rsidRPr="00A8140A">
        <w:t>________________________________</w:t>
      </w:r>
    </w:p>
    <w:p w14:paraId="0A793E30" w14:textId="77777777" w:rsidR="00A8140A" w:rsidRPr="00A8140A" w:rsidRDefault="00A8140A" w:rsidP="00A8140A">
      <w:pPr>
        <w:spacing w:after="0"/>
      </w:pPr>
      <w:r w:rsidRPr="00A8140A">
        <w:t xml:space="preserve"> ________________________________________________________________</w:t>
      </w:r>
      <w:r>
        <w:t>______________________</w:t>
      </w:r>
      <w:r w:rsidRPr="00A8140A">
        <w:t>___________</w:t>
      </w:r>
    </w:p>
    <w:p w14:paraId="6853746D" w14:textId="77777777" w:rsidR="00A8140A" w:rsidRPr="00A8140A" w:rsidRDefault="00A8140A" w:rsidP="00A8140A">
      <w:pPr>
        <w:spacing w:after="0"/>
      </w:pPr>
      <w:r w:rsidRPr="00A8140A">
        <w:t xml:space="preserve"> ___________________________________________________________________________</w:t>
      </w:r>
      <w:r>
        <w:t>______________________</w:t>
      </w:r>
    </w:p>
    <w:p w14:paraId="64A67441" w14:textId="77777777" w:rsidR="00A8140A" w:rsidRDefault="00A8140A" w:rsidP="00A8140A">
      <w:pPr>
        <w:spacing w:after="0"/>
      </w:pPr>
      <w:r w:rsidRPr="00A8140A">
        <w:t xml:space="preserve"> ___________________________________________________________________________</w:t>
      </w:r>
      <w:r>
        <w:t>______________________</w:t>
      </w:r>
    </w:p>
    <w:p w14:paraId="6CC0110C" w14:textId="77777777" w:rsidR="00A8140A" w:rsidRPr="00A8140A" w:rsidRDefault="00A8140A" w:rsidP="00A8140A">
      <w:pPr>
        <w:spacing w:after="0"/>
      </w:pPr>
      <w:r w:rsidRPr="00A8140A">
        <w:t>________________________________________________________________</w:t>
      </w:r>
      <w:r>
        <w:t>______________________</w:t>
      </w:r>
      <w:r w:rsidRPr="00A8140A">
        <w:t>___________</w:t>
      </w:r>
    </w:p>
    <w:p w14:paraId="1F5AEE7A" w14:textId="77777777" w:rsidR="00A8140A" w:rsidRPr="00A8140A" w:rsidRDefault="00A8140A" w:rsidP="00A8140A">
      <w:pPr>
        <w:spacing w:after="0"/>
      </w:pPr>
      <w:r w:rsidRPr="00A8140A">
        <w:t xml:space="preserve"> ___________________________________________________________________________</w:t>
      </w:r>
      <w:r>
        <w:t>______________________</w:t>
      </w:r>
    </w:p>
    <w:p w14:paraId="4398BDD6" w14:textId="4C0AEAD3" w:rsidR="00C62EE2" w:rsidRPr="00C62EE2" w:rsidRDefault="009177DD" w:rsidP="006E20C1">
      <w:pPr>
        <w:spacing w:after="0"/>
      </w:pPr>
      <w:r w:rsidRPr="009177DD">
        <w:rPr>
          <w:b/>
          <w:bCs/>
        </w:rPr>
        <w:lastRenderedPageBreak/>
        <w:t>2 Samuel 12:7</w:t>
      </w:r>
      <w:r w:rsidR="00C62EE2" w:rsidRPr="00B01875">
        <w:rPr>
          <w:b/>
          <w:bCs/>
        </w:rPr>
        <w:t>, 8</w:t>
      </w:r>
      <w:r w:rsidRPr="009177DD">
        <w:t xml:space="preserve"> Nathan said to David, </w:t>
      </w:r>
      <w:r w:rsidRPr="009177DD">
        <w:rPr>
          <w:u w:val="single"/>
        </w:rPr>
        <w:t>“You are the man!</w:t>
      </w:r>
      <w:r w:rsidRPr="009177DD">
        <w:t xml:space="preserve"> Thus says the Lord, the God of Israel, ‘I anointed you king over Israel, and I delivered you out of the hand of Saul. </w:t>
      </w:r>
      <w:r w:rsidR="00C62EE2" w:rsidRPr="00C62EE2">
        <w:t xml:space="preserve">8 And I gave you your master’s house and your master’s wives into your arms and gave you the house of Israel and of Judah. And if this were too little, I would add to you as much more. </w:t>
      </w:r>
    </w:p>
    <w:p w14:paraId="7383952F" w14:textId="77777777" w:rsidR="00441B52" w:rsidRPr="00441B52" w:rsidRDefault="00441B52" w:rsidP="006E20C1">
      <w:pPr>
        <w:spacing w:after="0"/>
      </w:pPr>
      <w:r w:rsidRPr="00441B52">
        <w:rPr>
          <w:b/>
          <w:bCs/>
        </w:rPr>
        <w:t>2 Samuel 12:9</w:t>
      </w:r>
      <w:r w:rsidRPr="00441B52">
        <w:t xml:space="preserve"> Why have you </w:t>
      </w:r>
      <w:r w:rsidRPr="00441B52">
        <w:rPr>
          <w:u w:val="single"/>
        </w:rPr>
        <w:t>despised the word of the Lord</w:t>
      </w:r>
      <w:r w:rsidRPr="00441B52">
        <w:t xml:space="preserve">, to do what is evil in his sight? You have struck down Uriah the Hittite with the sword and have taken his wife to be your wife and have </w:t>
      </w:r>
      <w:r w:rsidRPr="00441B52">
        <w:rPr>
          <w:u w:val="single"/>
        </w:rPr>
        <w:t>killed him</w:t>
      </w:r>
      <w:r w:rsidRPr="00441B52">
        <w:t xml:space="preserve"> with the sword of the Ammonites. </w:t>
      </w:r>
    </w:p>
    <w:p w14:paraId="6FA353D3" w14:textId="77777777" w:rsidR="00152A89" w:rsidRPr="00152A89" w:rsidRDefault="00152A89" w:rsidP="006E20C1">
      <w:pPr>
        <w:spacing w:after="0"/>
      </w:pPr>
      <w:r w:rsidRPr="00152A89">
        <w:rPr>
          <w:b/>
          <w:bCs/>
        </w:rPr>
        <w:t>2 Samuel 12:10</w:t>
      </w:r>
      <w:r w:rsidRPr="00152A89">
        <w:t xml:space="preserve"> Now therefore the sword shall never depart from your house, because you have despised me and have taken the wife of Uriah the Hittite to be your wife.’ </w:t>
      </w:r>
    </w:p>
    <w:p w14:paraId="7A41BD6E" w14:textId="48D33C1D" w:rsidR="00C318E3" w:rsidRPr="00C318E3" w:rsidRDefault="003E15CC" w:rsidP="006E20C1">
      <w:pPr>
        <w:spacing w:after="0"/>
      </w:pPr>
      <w:r w:rsidRPr="003E15CC">
        <w:rPr>
          <w:b/>
          <w:bCs/>
        </w:rPr>
        <w:t>2 Samuel 12:11</w:t>
      </w:r>
      <w:r w:rsidR="00C318E3" w:rsidRPr="00B01875">
        <w:rPr>
          <w:b/>
          <w:bCs/>
        </w:rPr>
        <w:t>, 12</w:t>
      </w:r>
      <w:r w:rsidRPr="003E15CC">
        <w:t xml:space="preserve"> Thus says the Lord, ‘Behold, I will raise up evil against you out of your own house. And I will take your wives before your eyes and give them to your neighbor, and he shall lie with your wives in the sight of this sun. </w:t>
      </w:r>
      <w:r w:rsidR="00C318E3" w:rsidRPr="00C318E3">
        <w:t>12 For you did it secretly, but I will do this thing before all Israel and before the sun.</w:t>
      </w:r>
      <w:r w:rsidR="00DA4F81" w:rsidRPr="00C318E3">
        <w:t>’”</w:t>
      </w:r>
      <w:r w:rsidR="00C318E3" w:rsidRPr="00C318E3">
        <w:t xml:space="preserve"> </w:t>
      </w:r>
    </w:p>
    <w:p w14:paraId="35EF8EF8" w14:textId="77777777" w:rsidR="00A8140A" w:rsidRDefault="00A8140A" w:rsidP="006E20C1">
      <w:pPr>
        <w:spacing w:after="0"/>
        <w:rPr>
          <w:b/>
          <w:bCs/>
        </w:rPr>
      </w:pPr>
    </w:p>
    <w:p w14:paraId="76143D42" w14:textId="77777777" w:rsidR="00A8140A" w:rsidRPr="00A8140A" w:rsidRDefault="00A8140A" w:rsidP="00A8140A">
      <w:pPr>
        <w:spacing w:after="0"/>
      </w:pPr>
      <w:r w:rsidRPr="00A8140A">
        <w:rPr>
          <w:b/>
          <w:bCs/>
        </w:rPr>
        <w:t xml:space="preserve">Notes: </w:t>
      </w:r>
      <w:r w:rsidRPr="00A8140A">
        <w:t>______________________________________</w:t>
      </w:r>
      <w:r>
        <w:t>_____________________</w:t>
      </w:r>
      <w:r w:rsidRPr="00A8140A">
        <w:t>________________________________</w:t>
      </w:r>
    </w:p>
    <w:p w14:paraId="017EF74E" w14:textId="77777777" w:rsidR="00A8140A" w:rsidRPr="00A8140A" w:rsidRDefault="00A8140A" w:rsidP="00A8140A">
      <w:pPr>
        <w:spacing w:after="0"/>
      </w:pPr>
      <w:r w:rsidRPr="00A8140A">
        <w:t xml:space="preserve"> ________________________________________________________________</w:t>
      </w:r>
      <w:r>
        <w:t>______________________</w:t>
      </w:r>
      <w:r w:rsidRPr="00A8140A">
        <w:t>___________</w:t>
      </w:r>
    </w:p>
    <w:p w14:paraId="7EE21538" w14:textId="77777777" w:rsidR="00A8140A" w:rsidRPr="00A8140A" w:rsidRDefault="00A8140A" w:rsidP="00A8140A">
      <w:pPr>
        <w:spacing w:after="0"/>
      </w:pPr>
      <w:r w:rsidRPr="00A8140A">
        <w:t xml:space="preserve"> ___________________________________________________________________________</w:t>
      </w:r>
      <w:r>
        <w:t>______________________</w:t>
      </w:r>
    </w:p>
    <w:p w14:paraId="4254F3CA" w14:textId="77777777" w:rsidR="00A8140A" w:rsidRDefault="00A8140A" w:rsidP="00A8140A">
      <w:pPr>
        <w:spacing w:after="0"/>
      </w:pPr>
      <w:r w:rsidRPr="00A8140A">
        <w:t xml:space="preserve"> ___________________________________________________________________________</w:t>
      </w:r>
      <w:r>
        <w:t>______________________</w:t>
      </w:r>
    </w:p>
    <w:p w14:paraId="501967B8" w14:textId="77777777" w:rsidR="00A8140A" w:rsidRPr="00A8140A" w:rsidRDefault="00A8140A" w:rsidP="00A8140A">
      <w:pPr>
        <w:spacing w:after="0"/>
      </w:pPr>
    </w:p>
    <w:p w14:paraId="76D053A4" w14:textId="1B882706" w:rsidR="002517EA" w:rsidRPr="002517EA" w:rsidRDefault="002454BB" w:rsidP="006E20C1">
      <w:pPr>
        <w:spacing w:after="0"/>
      </w:pPr>
      <w:r w:rsidRPr="002454BB">
        <w:rPr>
          <w:b/>
          <w:bCs/>
        </w:rPr>
        <w:t>1 John 1:8–9</w:t>
      </w:r>
      <w:r w:rsidRPr="002454BB">
        <w:t xml:space="preserve"> If we say we have no sin, we deceive ourselves, and the truth is not in us. </w:t>
      </w:r>
      <w:r w:rsidR="002517EA" w:rsidRPr="002517EA">
        <w:rPr>
          <w:vertAlign w:val="superscript"/>
          <w:lang w:val="en"/>
        </w:rPr>
        <w:t>9</w:t>
      </w:r>
      <w:r w:rsidR="002517EA" w:rsidRPr="002517EA">
        <w:rPr>
          <w:lang w:val="en"/>
        </w:rPr>
        <w:t xml:space="preserve"> </w:t>
      </w:r>
      <w:r w:rsidR="002517EA" w:rsidRPr="002517EA">
        <w:t xml:space="preserve">If we confess our sins, he is faithful and just to forgive us our sins and to cleanse us from all unrighteousness. </w:t>
      </w:r>
    </w:p>
    <w:p w14:paraId="253FDC25" w14:textId="77777777" w:rsidR="00C6166B" w:rsidRPr="00C6166B" w:rsidRDefault="00C6166B" w:rsidP="006E20C1">
      <w:pPr>
        <w:spacing w:after="0"/>
      </w:pPr>
      <w:r w:rsidRPr="00C6166B">
        <w:rPr>
          <w:b/>
          <w:bCs/>
        </w:rPr>
        <w:t>1 John 1:7</w:t>
      </w:r>
      <w:r w:rsidRPr="00C6166B">
        <w:t xml:space="preserve"> But if we walk in the light, as he is in the light, we have fellowship with one another, and the blood of Jesus his Son cleanses us from all sin. </w:t>
      </w:r>
    </w:p>
    <w:p w14:paraId="0EE05467" w14:textId="77777777" w:rsidR="00C86142" w:rsidRPr="00C86142" w:rsidRDefault="00C86142" w:rsidP="006E20C1">
      <w:pPr>
        <w:spacing w:after="0"/>
      </w:pPr>
      <w:r w:rsidRPr="00C86142">
        <w:rPr>
          <w:b/>
          <w:bCs/>
        </w:rPr>
        <w:t>Galatians 6:7</w:t>
      </w:r>
      <w:r w:rsidRPr="00C86142">
        <w:t xml:space="preserve"> Do not be deceived: God is not mocked, for whatever one sows, that will he also reap. </w:t>
      </w:r>
    </w:p>
    <w:p w14:paraId="408373A3" w14:textId="77777777" w:rsidR="00F102D6" w:rsidRPr="00F102D6" w:rsidRDefault="00F102D6" w:rsidP="006E20C1">
      <w:pPr>
        <w:spacing w:after="0"/>
      </w:pPr>
      <w:r w:rsidRPr="00F102D6">
        <w:rPr>
          <w:b/>
          <w:bCs/>
        </w:rPr>
        <w:t>2 Samuel 12:13</w:t>
      </w:r>
      <w:r w:rsidRPr="00F102D6">
        <w:t xml:space="preserve"> David said to Nathan, </w:t>
      </w:r>
      <w:r w:rsidRPr="00F102D6">
        <w:rPr>
          <w:u w:val="single"/>
        </w:rPr>
        <w:t>“I have sinned against the Lord.” And</w:t>
      </w:r>
      <w:r w:rsidRPr="00F102D6">
        <w:t xml:space="preserve"> Nathan said to David, “The Lord also has put away your sin; you shall not die. </w:t>
      </w:r>
    </w:p>
    <w:p w14:paraId="640C79C5" w14:textId="77777777" w:rsidR="00A8140A" w:rsidRDefault="00A8140A" w:rsidP="00A8140A">
      <w:pPr>
        <w:spacing w:after="0"/>
        <w:rPr>
          <w:b/>
          <w:bCs/>
        </w:rPr>
      </w:pPr>
    </w:p>
    <w:p w14:paraId="2D03F739" w14:textId="41FB62DC" w:rsidR="00A8140A" w:rsidRPr="00A8140A" w:rsidRDefault="00A8140A" w:rsidP="00A8140A">
      <w:pPr>
        <w:spacing w:after="0"/>
      </w:pPr>
      <w:r w:rsidRPr="00A8140A">
        <w:rPr>
          <w:b/>
          <w:bCs/>
        </w:rPr>
        <w:t xml:space="preserve">Notes: </w:t>
      </w:r>
      <w:r w:rsidRPr="00A8140A">
        <w:t>______________________________________</w:t>
      </w:r>
      <w:r>
        <w:t>_____________________</w:t>
      </w:r>
      <w:r w:rsidRPr="00A8140A">
        <w:t>________________________________</w:t>
      </w:r>
    </w:p>
    <w:p w14:paraId="0C301090" w14:textId="77777777" w:rsidR="00A8140A" w:rsidRPr="00A8140A" w:rsidRDefault="00A8140A" w:rsidP="00A8140A">
      <w:pPr>
        <w:spacing w:after="0"/>
      </w:pPr>
      <w:r w:rsidRPr="00A8140A">
        <w:t xml:space="preserve"> ________________________________________________________________</w:t>
      </w:r>
      <w:r>
        <w:t>______________________</w:t>
      </w:r>
      <w:r w:rsidRPr="00A8140A">
        <w:t>___________</w:t>
      </w:r>
    </w:p>
    <w:p w14:paraId="2AF82966" w14:textId="77777777" w:rsidR="00A8140A" w:rsidRPr="00A8140A" w:rsidRDefault="00A8140A" w:rsidP="00A8140A">
      <w:pPr>
        <w:spacing w:after="0"/>
      </w:pPr>
      <w:r w:rsidRPr="00A8140A">
        <w:t xml:space="preserve"> ___________________________________________________________________________</w:t>
      </w:r>
      <w:r>
        <w:t>______________________</w:t>
      </w:r>
    </w:p>
    <w:p w14:paraId="0D58F3AB" w14:textId="77777777" w:rsidR="00A8140A" w:rsidRDefault="00A8140A" w:rsidP="00A8140A">
      <w:pPr>
        <w:spacing w:after="0"/>
      </w:pPr>
      <w:r w:rsidRPr="00A8140A">
        <w:t xml:space="preserve"> ___________________________________________________________________________</w:t>
      </w:r>
      <w:r>
        <w:t>______________________</w:t>
      </w:r>
    </w:p>
    <w:p w14:paraId="7BEC22E7" w14:textId="77777777" w:rsidR="00A8140A" w:rsidRDefault="00A8140A" w:rsidP="006E20C1">
      <w:pPr>
        <w:spacing w:after="0"/>
        <w:rPr>
          <w:b/>
          <w:bCs/>
        </w:rPr>
      </w:pPr>
    </w:p>
    <w:p w14:paraId="7CEF0F5E" w14:textId="3117381B" w:rsidR="00CE66EF" w:rsidRPr="00CE66EF" w:rsidRDefault="00970923" w:rsidP="006E20C1">
      <w:pPr>
        <w:spacing w:after="0"/>
      </w:pPr>
      <w:r w:rsidRPr="00A8140A">
        <w:rPr>
          <w:b/>
          <w:bCs/>
          <w:sz w:val="21"/>
          <w:szCs w:val="21"/>
        </w:rPr>
        <w:t>Psalm 51</w:t>
      </w:r>
      <w:r w:rsidRPr="00A8140A">
        <w:rPr>
          <w:sz w:val="21"/>
          <w:szCs w:val="21"/>
        </w:rPr>
        <w:t xml:space="preserve"> To the choirmaster. A Psalm of David, when Nathan the prophet went to him, after he had gone in to Bathsheba. </w:t>
      </w:r>
      <w:r w:rsidR="00CE66EF" w:rsidRPr="00A8140A">
        <w:rPr>
          <w:sz w:val="21"/>
          <w:szCs w:val="21"/>
          <w:vertAlign w:val="superscript"/>
          <w:lang w:val="en"/>
        </w:rPr>
        <w:t>1</w:t>
      </w:r>
      <w:r w:rsidR="00CE66EF" w:rsidRPr="00A8140A">
        <w:rPr>
          <w:sz w:val="21"/>
          <w:szCs w:val="21"/>
          <w:lang w:val="en"/>
        </w:rPr>
        <w:t xml:space="preserve"> </w:t>
      </w:r>
      <w:r w:rsidR="00CE66EF" w:rsidRPr="00A8140A">
        <w:rPr>
          <w:sz w:val="21"/>
          <w:szCs w:val="21"/>
        </w:rPr>
        <w:t xml:space="preserve">Have mercy on me, O God, according to your steadfast love; according to your abundant mercy blot out my transgressions. </w:t>
      </w:r>
      <w:r w:rsidR="00690D17" w:rsidRPr="00A8140A">
        <w:rPr>
          <w:sz w:val="21"/>
          <w:szCs w:val="21"/>
          <w:vertAlign w:val="superscript"/>
          <w:lang w:val="en"/>
        </w:rPr>
        <w:t>2</w:t>
      </w:r>
      <w:r w:rsidR="00690D17" w:rsidRPr="00A8140A">
        <w:rPr>
          <w:sz w:val="21"/>
          <w:szCs w:val="21"/>
          <w:lang w:val="en"/>
        </w:rPr>
        <w:t xml:space="preserve"> </w:t>
      </w:r>
      <w:r w:rsidR="00690D17" w:rsidRPr="00A8140A">
        <w:rPr>
          <w:sz w:val="21"/>
          <w:szCs w:val="21"/>
        </w:rPr>
        <w:t xml:space="preserve">Wash me thoroughly from my iniquity, and cleanse me from my sin! </w:t>
      </w:r>
      <w:r w:rsidR="003D41FD" w:rsidRPr="00A8140A">
        <w:rPr>
          <w:sz w:val="21"/>
          <w:szCs w:val="21"/>
          <w:vertAlign w:val="superscript"/>
          <w:lang w:val="en"/>
        </w:rPr>
        <w:t>3</w:t>
      </w:r>
      <w:r w:rsidR="003D41FD" w:rsidRPr="00A8140A">
        <w:rPr>
          <w:sz w:val="21"/>
          <w:szCs w:val="21"/>
          <w:lang w:val="en"/>
        </w:rPr>
        <w:t xml:space="preserve"> </w:t>
      </w:r>
      <w:r w:rsidR="003D41FD" w:rsidRPr="00A8140A">
        <w:rPr>
          <w:sz w:val="21"/>
          <w:szCs w:val="21"/>
        </w:rPr>
        <w:t xml:space="preserve">For I know my transgressions, and my sin is ever before me. </w:t>
      </w:r>
      <w:r w:rsidR="004B24BE" w:rsidRPr="00A8140A">
        <w:rPr>
          <w:sz w:val="21"/>
          <w:szCs w:val="21"/>
          <w:vertAlign w:val="superscript"/>
          <w:lang w:val="en"/>
        </w:rPr>
        <w:t>4</w:t>
      </w:r>
      <w:r w:rsidR="004B24BE" w:rsidRPr="00A8140A">
        <w:rPr>
          <w:sz w:val="21"/>
          <w:szCs w:val="21"/>
          <w:lang w:val="en"/>
        </w:rPr>
        <w:t xml:space="preserve"> </w:t>
      </w:r>
      <w:r w:rsidR="004B24BE" w:rsidRPr="00A8140A">
        <w:rPr>
          <w:sz w:val="21"/>
          <w:szCs w:val="21"/>
        </w:rPr>
        <w:t xml:space="preserve">Against you, you only, have I sinned and done what is evil in your sight, so that you may be justified in your words and blameless in your judgment. </w:t>
      </w:r>
      <w:r w:rsidR="00423935" w:rsidRPr="00A8140A">
        <w:rPr>
          <w:sz w:val="21"/>
          <w:szCs w:val="21"/>
          <w:vertAlign w:val="superscript"/>
          <w:lang w:val="en"/>
        </w:rPr>
        <w:t>5</w:t>
      </w:r>
      <w:r w:rsidR="00423935" w:rsidRPr="00A8140A">
        <w:rPr>
          <w:sz w:val="21"/>
          <w:szCs w:val="21"/>
          <w:lang w:val="en"/>
        </w:rPr>
        <w:t xml:space="preserve"> </w:t>
      </w:r>
      <w:r w:rsidR="00423935" w:rsidRPr="00A8140A">
        <w:rPr>
          <w:sz w:val="21"/>
          <w:szCs w:val="21"/>
        </w:rPr>
        <w:t xml:space="preserve">Behold, I was brought forth in iniquity, and in sin did my mother conceive me. </w:t>
      </w:r>
      <w:r w:rsidR="007B758A" w:rsidRPr="00A8140A">
        <w:rPr>
          <w:sz w:val="21"/>
          <w:szCs w:val="21"/>
          <w:vertAlign w:val="superscript"/>
          <w:lang w:val="en"/>
        </w:rPr>
        <w:t>6</w:t>
      </w:r>
      <w:r w:rsidR="007B758A" w:rsidRPr="00A8140A">
        <w:rPr>
          <w:sz w:val="21"/>
          <w:szCs w:val="21"/>
          <w:lang w:val="en"/>
        </w:rPr>
        <w:t xml:space="preserve"> </w:t>
      </w:r>
      <w:r w:rsidR="007B758A" w:rsidRPr="00A8140A">
        <w:rPr>
          <w:sz w:val="21"/>
          <w:szCs w:val="21"/>
        </w:rPr>
        <w:t xml:space="preserve">Behold, you delight in truth in the inward being, and you teach me wisdom in the secret heart. </w:t>
      </w:r>
      <w:r w:rsidR="00546014" w:rsidRPr="00A8140A">
        <w:rPr>
          <w:sz w:val="21"/>
          <w:szCs w:val="21"/>
          <w:vertAlign w:val="superscript"/>
          <w:lang w:val="en"/>
        </w:rPr>
        <w:t>7</w:t>
      </w:r>
      <w:r w:rsidR="00546014" w:rsidRPr="00A8140A">
        <w:rPr>
          <w:sz w:val="21"/>
          <w:szCs w:val="21"/>
          <w:lang w:val="en"/>
        </w:rPr>
        <w:t xml:space="preserve"> </w:t>
      </w:r>
      <w:r w:rsidR="00546014" w:rsidRPr="00A8140A">
        <w:rPr>
          <w:sz w:val="21"/>
          <w:szCs w:val="21"/>
        </w:rPr>
        <w:t xml:space="preserve">Purge me with hyssop, and I shall be clean; wash me, and I shall be whiter than snow. </w:t>
      </w:r>
      <w:r w:rsidR="006D10EB" w:rsidRPr="00A8140A">
        <w:rPr>
          <w:sz w:val="21"/>
          <w:szCs w:val="21"/>
          <w:vertAlign w:val="superscript"/>
          <w:lang w:val="en"/>
        </w:rPr>
        <w:t>8</w:t>
      </w:r>
      <w:r w:rsidR="006D10EB" w:rsidRPr="00A8140A">
        <w:rPr>
          <w:sz w:val="21"/>
          <w:szCs w:val="21"/>
          <w:lang w:val="en"/>
        </w:rPr>
        <w:t xml:space="preserve"> </w:t>
      </w:r>
      <w:r w:rsidR="006D10EB" w:rsidRPr="00A8140A">
        <w:rPr>
          <w:sz w:val="21"/>
          <w:szCs w:val="21"/>
        </w:rPr>
        <w:t xml:space="preserve">Let me hear joy and gladness; let the bones that you have broken rejoice. </w:t>
      </w:r>
      <w:r w:rsidR="00505E0D" w:rsidRPr="00A8140A">
        <w:rPr>
          <w:sz w:val="21"/>
          <w:szCs w:val="21"/>
          <w:vertAlign w:val="superscript"/>
          <w:lang w:val="en"/>
        </w:rPr>
        <w:t>9</w:t>
      </w:r>
      <w:r w:rsidR="00505E0D" w:rsidRPr="00A8140A">
        <w:rPr>
          <w:sz w:val="21"/>
          <w:szCs w:val="21"/>
          <w:lang w:val="en"/>
        </w:rPr>
        <w:t xml:space="preserve"> </w:t>
      </w:r>
      <w:r w:rsidR="00505E0D" w:rsidRPr="00A8140A">
        <w:rPr>
          <w:sz w:val="21"/>
          <w:szCs w:val="21"/>
        </w:rPr>
        <w:t xml:space="preserve">Hide your face from my sins, and blot out all my iniquities. </w:t>
      </w:r>
      <w:r w:rsidR="00A21586" w:rsidRPr="00A8140A">
        <w:rPr>
          <w:sz w:val="21"/>
          <w:szCs w:val="21"/>
          <w:vertAlign w:val="superscript"/>
          <w:lang w:val="en"/>
        </w:rPr>
        <w:t>10</w:t>
      </w:r>
      <w:r w:rsidR="00A21586" w:rsidRPr="00A8140A">
        <w:rPr>
          <w:sz w:val="21"/>
          <w:szCs w:val="21"/>
          <w:lang w:val="en"/>
        </w:rPr>
        <w:t xml:space="preserve"> </w:t>
      </w:r>
      <w:r w:rsidR="00A21586" w:rsidRPr="00A8140A">
        <w:rPr>
          <w:sz w:val="21"/>
          <w:szCs w:val="21"/>
        </w:rPr>
        <w:t xml:space="preserve">Create in me a clean heart, O God, and renew a right spirit within me. </w:t>
      </w:r>
      <w:r w:rsidR="00C75A03" w:rsidRPr="00A8140A">
        <w:rPr>
          <w:sz w:val="21"/>
          <w:szCs w:val="21"/>
          <w:vertAlign w:val="superscript"/>
          <w:lang w:val="en"/>
        </w:rPr>
        <w:t>11</w:t>
      </w:r>
      <w:r w:rsidR="00C75A03" w:rsidRPr="00A8140A">
        <w:rPr>
          <w:sz w:val="21"/>
          <w:szCs w:val="21"/>
          <w:lang w:val="en"/>
        </w:rPr>
        <w:t xml:space="preserve"> </w:t>
      </w:r>
      <w:r w:rsidR="00C75A03" w:rsidRPr="00A8140A">
        <w:rPr>
          <w:sz w:val="21"/>
          <w:szCs w:val="21"/>
        </w:rPr>
        <w:t xml:space="preserve">Cast me not away from your presence, and take not your Holy Spirit from me. </w:t>
      </w:r>
      <w:r w:rsidR="0057665E" w:rsidRPr="00A8140A">
        <w:rPr>
          <w:sz w:val="21"/>
          <w:szCs w:val="21"/>
          <w:vertAlign w:val="superscript"/>
          <w:lang w:val="en"/>
        </w:rPr>
        <w:t>12</w:t>
      </w:r>
      <w:r w:rsidR="0057665E" w:rsidRPr="00A8140A">
        <w:rPr>
          <w:sz w:val="21"/>
          <w:szCs w:val="21"/>
          <w:lang w:val="en"/>
        </w:rPr>
        <w:t xml:space="preserve"> </w:t>
      </w:r>
      <w:r w:rsidR="0057665E" w:rsidRPr="00A8140A">
        <w:rPr>
          <w:sz w:val="21"/>
          <w:szCs w:val="21"/>
        </w:rPr>
        <w:t xml:space="preserve">Restore to me the joy of your salvation, and uphold me with a willing spirit. </w:t>
      </w:r>
      <w:r w:rsidR="005705E8" w:rsidRPr="00A8140A">
        <w:rPr>
          <w:sz w:val="21"/>
          <w:szCs w:val="21"/>
          <w:vertAlign w:val="superscript"/>
          <w:lang w:val="en"/>
        </w:rPr>
        <w:t>13</w:t>
      </w:r>
      <w:r w:rsidR="005705E8" w:rsidRPr="00A8140A">
        <w:rPr>
          <w:sz w:val="21"/>
          <w:szCs w:val="21"/>
          <w:lang w:val="en"/>
        </w:rPr>
        <w:t xml:space="preserve"> </w:t>
      </w:r>
      <w:r w:rsidR="005705E8" w:rsidRPr="00A8140A">
        <w:rPr>
          <w:sz w:val="21"/>
          <w:szCs w:val="21"/>
        </w:rPr>
        <w:t xml:space="preserve">Then I will teach transgressors your ways, and sinners will return to you. </w:t>
      </w:r>
      <w:r w:rsidR="00BE4860" w:rsidRPr="00A8140A">
        <w:rPr>
          <w:sz w:val="21"/>
          <w:szCs w:val="21"/>
          <w:vertAlign w:val="superscript"/>
          <w:lang w:val="en"/>
        </w:rPr>
        <w:t>14</w:t>
      </w:r>
      <w:r w:rsidR="00BE4860" w:rsidRPr="00A8140A">
        <w:rPr>
          <w:sz w:val="21"/>
          <w:szCs w:val="21"/>
          <w:lang w:val="en"/>
        </w:rPr>
        <w:t xml:space="preserve"> </w:t>
      </w:r>
      <w:r w:rsidR="00BE4860" w:rsidRPr="00A8140A">
        <w:rPr>
          <w:sz w:val="21"/>
          <w:szCs w:val="21"/>
        </w:rPr>
        <w:t xml:space="preserve">Deliver me from bloodguiltiness, O God, O God of my salvation, and my tongue will sing aloud of your righteousness. </w:t>
      </w:r>
      <w:r w:rsidR="005A52A0" w:rsidRPr="00A8140A">
        <w:rPr>
          <w:sz w:val="21"/>
          <w:szCs w:val="21"/>
          <w:vertAlign w:val="superscript"/>
          <w:lang w:val="en"/>
        </w:rPr>
        <w:t>15</w:t>
      </w:r>
      <w:r w:rsidR="005A52A0" w:rsidRPr="00A8140A">
        <w:rPr>
          <w:sz w:val="21"/>
          <w:szCs w:val="21"/>
          <w:lang w:val="en"/>
        </w:rPr>
        <w:t xml:space="preserve"> </w:t>
      </w:r>
      <w:r w:rsidR="005A52A0" w:rsidRPr="00A8140A">
        <w:rPr>
          <w:sz w:val="21"/>
          <w:szCs w:val="21"/>
        </w:rPr>
        <w:t xml:space="preserve">O Lord, open my lips, and my mouth will declare your praise. </w:t>
      </w:r>
      <w:r w:rsidR="00A25C0C" w:rsidRPr="00A8140A">
        <w:rPr>
          <w:sz w:val="21"/>
          <w:szCs w:val="21"/>
          <w:vertAlign w:val="superscript"/>
          <w:lang w:val="en"/>
        </w:rPr>
        <w:t>16</w:t>
      </w:r>
      <w:r w:rsidR="00A25C0C" w:rsidRPr="00A8140A">
        <w:rPr>
          <w:sz w:val="21"/>
          <w:szCs w:val="21"/>
          <w:lang w:val="en"/>
        </w:rPr>
        <w:t xml:space="preserve"> </w:t>
      </w:r>
      <w:r w:rsidR="00A25C0C" w:rsidRPr="00A8140A">
        <w:rPr>
          <w:sz w:val="21"/>
          <w:szCs w:val="21"/>
        </w:rPr>
        <w:t xml:space="preserve">For you will not delight in sacrifice, or I would give it; you will not be pleased with a burnt offering. </w:t>
      </w:r>
      <w:r w:rsidR="00EC4CEA" w:rsidRPr="00A8140A">
        <w:rPr>
          <w:sz w:val="21"/>
          <w:szCs w:val="21"/>
          <w:vertAlign w:val="superscript"/>
          <w:lang w:val="en"/>
        </w:rPr>
        <w:t>17</w:t>
      </w:r>
      <w:r w:rsidR="00EC4CEA" w:rsidRPr="00A8140A">
        <w:rPr>
          <w:sz w:val="21"/>
          <w:szCs w:val="21"/>
          <w:lang w:val="en"/>
        </w:rPr>
        <w:t xml:space="preserve"> </w:t>
      </w:r>
      <w:r w:rsidR="00EC4CEA" w:rsidRPr="00A8140A">
        <w:rPr>
          <w:sz w:val="21"/>
          <w:szCs w:val="21"/>
        </w:rPr>
        <w:t xml:space="preserve">The sacrifices of God are a broken spirit; a broken and contrite heart, O God, you will not despise. </w:t>
      </w:r>
      <w:r w:rsidR="0093301B" w:rsidRPr="00A8140A">
        <w:rPr>
          <w:sz w:val="21"/>
          <w:szCs w:val="21"/>
          <w:vertAlign w:val="superscript"/>
          <w:lang w:val="en"/>
        </w:rPr>
        <w:t>18</w:t>
      </w:r>
      <w:r w:rsidR="0093301B" w:rsidRPr="00A8140A">
        <w:rPr>
          <w:sz w:val="21"/>
          <w:szCs w:val="21"/>
          <w:lang w:val="en"/>
        </w:rPr>
        <w:t xml:space="preserve"> </w:t>
      </w:r>
      <w:r w:rsidR="0093301B" w:rsidRPr="00A8140A">
        <w:rPr>
          <w:sz w:val="21"/>
          <w:szCs w:val="21"/>
        </w:rPr>
        <w:t xml:space="preserve">Do good to Zion in your good pleasure; build up the walls of Jerusalem; </w:t>
      </w:r>
      <w:r w:rsidR="00B01875" w:rsidRPr="00A8140A">
        <w:rPr>
          <w:sz w:val="21"/>
          <w:szCs w:val="21"/>
          <w:vertAlign w:val="superscript"/>
          <w:lang w:val="en"/>
        </w:rPr>
        <w:t>19</w:t>
      </w:r>
      <w:r w:rsidR="00B01875" w:rsidRPr="00A8140A">
        <w:rPr>
          <w:sz w:val="21"/>
          <w:szCs w:val="21"/>
          <w:lang w:val="en"/>
        </w:rPr>
        <w:t xml:space="preserve"> </w:t>
      </w:r>
      <w:r w:rsidR="00B01875" w:rsidRPr="00A8140A">
        <w:rPr>
          <w:sz w:val="21"/>
          <w:szCs w:val="21"/>
        </w:rPr>
        <w:t>then will you delight in right sacrifices, in burnt offerings and whole burnt offerings; then bulls will be offered on your altar.</w:t>
      </w:r>
    </w:p>
    <w:sectPr w:rsidR="00CE66EF" w:rsidRPr="00CE66EF" w:rsidSect="0070115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C7F0" w14:textId="77777777" w:rsidR="00701153" w:rsidRDefault="00701153" w:rsidP="00D00370">
      <w:pPr>
        <w:spacing w:after="0" w:line="240" w:lineRule="auto"/>
      </w:pPr>
      <w:r>
        <w:separator/>
      </w:r>
    </w:p>
  </w:endnote>
  <w:endnote w:type="continuationSeparator" w:id="0">
    <w:p w14:paraId="35E47E51" w14:textId="77777777" w:rsidR="00701153" w:rsidRDefault="00701153" w:rsidP="00D0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1FA1" w14:textId="2676B2EE" w:rsidR="00D00370" w:rsidRPr="008824F2" w:rsidRDefault="006E20C1" w:rsidP="00D00370">
    <w:pPr>
      <w:tabs>
        <w:tab w:val="center" w:pos="4680"/>
        <w:tab w:val="right" w:pos="9360"/>
      </w:tabs>
      <w:spacing w:after="0" w:line="240" w:lineRule="auto"/>
      <w:rPr>
        <w:kern w:val="0"/>
        <w:sz w:val="20"/>
        <w:szCs w:val="20"/>
        <w14:ligatures w14:val="none"/>
      </w:rPr>
    </w:pPr>
    <w:r>
      <w:rPr>
        <w:b/>
        <w:bCs/>
        <w:kern w:val="0"/>
        <w:sz w:val="20"/>
        <w:szCs w:val="20"/>
        <w14:ligatures w14:val="none"/>
      </w:rPr>
      <w:t>James MacDonald (2008 Harvest)</w:t>
    </w:r>
    <w:r>
      <w:rPr>
        <w:b/>
        <w:bCs/>
        <w:kern w:val="0"/>
        <w:sz w:val="20"/>
        <w:szCs w:val="20"/>
        <w14:ligatures w14:val="none"/>
      </w:rPr>
      <w:t xml:space="preserve">, </w:t>
    </w:r>
    <w:r w:rsidR="00D00370" w:rsidRPr="008824F2">
      <w:rPr>
        <w:b/>
        <w:bCs/>
        <w:kern w:val="0"/>
        <w:sz w:val="20"/>
        <w:szCs w:val="20"/>
        <w14:ligatures w14:val="none"/>
      </w:rPr>
      <w:t>J.D. Greear (The Summit Church)</w:t>
    </w:r>
    <w:r w:rsidR="00D00370">
      <w:rPr>
        <w:b/>
        <w:bCs/>
        <w:kern w:val="0"/>
        <w:sz w:val="20"/>
        <w:szCs w:val="20"/>
        <w14:ligatures w14:val="none"/>
      </w:rPr>
      <w:t xml:space="preserve">, </w:t>
    </w:r>
    <w:r w:rsidR="00D00370" w:rsidRPr="008824F2">
      <w:rPr>
        <w:b/>
        <w:bCs/>
        <w:kern w:val="0"/>
        <w:sz w:val="20"/>
        <w:szCs w:val="20"/>
        <w14:ligatures w14:val="none"/>
      </w:rPr>
      <w:t>Greg Laurie, (Harvest Christian Fellowship),</w:t>
    </w:r>
    <w:r w:rsidR="00D00370" w:rsidRPr="008824F2">
      <w:rPr>
        <w:kern w:val="0"/>
        <w:sz w:val="20"/>
        <w:szCs w:val="20"/>
        <w14:ligatures w14:val="none"/>
      </w:rPr>
      <w:t xml:space="preserve"> </w:t>
    </w:r>
    <w:r w:rsidR="00D00370" w:rsidRPr="008824F2">
      <w:rPr>
        <w:b/>
        <w:bCs/>
        <w:kern w:val="0"/>
        <w:sz w:val="20"/>
        <w:szCs w:val="20"/>
        <w14:ligatures w14:val="none"/>
      </w:rPr>
      <w:t>, Ross Lester (Austine Stone)</w:t>
    </w:r>
    <w:r w:rsidR="00D00370">
      <w:rPr>
        <w:b/>
        <w:bCs/>
        <w:kern w:val="0"/>
        <w:sz w:val="20"/>
        <w:szCs w:val="20"/>
        <w14:ligatures w14:val="none"/>
      </w:rPr>
      <w:t xml:space="preserve">, </w:t>
    </w:r>
    <w:r w:rsidR="00D00370" w:rsidRPr="008824F2">
      <w:rPr>
        <w:b/>
        <w:bCs/>
        <w:kern w:val="0"/>
        <w:sz w:val="20"/>
        <w:szCs w:val="20"/>
        <w14:ligatures w14:val="none"/>
      </w:rPr>
      <w:t>and Adrien Rodgers (Bellevue Church) writings on 1</w:t>
    </w:r>
    <w:r w:rsidR="00D00370" w:rsidRPr="008824F2">
      <w:rPr>
        <w:b/>
        <w:bCs/>
        <w:kern w:val="0"/>
        <w:sz w:val="20"/>
        <w:szCs w:val="20"/>
        <w:vertAlign w:val="superscript"/>
        <w14:ligatures w14:val="none"/>
      </w:rPr>
      <w:t>st</w:t>
    </w:r>
    <w:r w:rsidR="00D00370" w:rsidRPr="008824F2">
      <w:rPr>
        <w:b/>
        <w:bCs/>
        <w:kern w:val="0"/>
        <w:sz w:val="20"/>
        <w:szCs w:val="20"/>
        <w14:ligatures w14:val="none"/>
      </w:rPr>
      <w:t xml:space="preserve"> and 2</w:t>
    </w:r>
    <w:r w:rsidR="00D00370" w:rsidRPr="008824F2">
      <w:rPr>
        <w:b/>
        <w:bCs/>
        <w:kern w:val="0"/>
        <w:sz w:val="20"/>
        <w:szCs w:val="20"/>
        <w:vertAlign w:val="superscript"/>
        <w14:ligatures w14:val="none"/>
      </w:rPr>
      <w:t>nd</w:t>
    </w:r>
    <w:r w:rsidR="00D00370" w:rsidRPr="008824F2">
      <w:rPr>
        <w:b/>
        <w:bCs/>
        <w:kern w:val="0"/>
        <w:sz w:val="20"/>
        <w:szCs w:val="20"/>
        <w14:ligatures w14:val="none"/>
      </w:rPr>
      <w:t xml:space="preserve"> Samuel played a large part in writing these notes and sermon.</w:t>
    </w:r>
    <w:r w:rsidR="00D00370">
      <w:rPr>
        <w:b/>
        <w:bCs/>
        <w:kern w:val="0"/>
        <w:sz w:val="20"/>
        <w:szCs w:val="20"/>
        <w14:ligatures w14:val="none"/>
      </w:rPr>
      <w:t xml:space="preserve">   </w:t>
    </w:r>
    <w:r w:rsidR="00D00370" w:rsidRPr="008824F2">
      <w:rPr>
        <w:kern w:val="0"/>
        <w:sz w:val="20"/>
        <w:szCs w:val="20"/>
        <w14:ligatures w14:val="none"/>
      </w:rPr>
      <w:t>The Bible Knowledge Commentary, The Preacher’s Outline and Sermon Bible, Thru the Bible Vol 12 1 &amp; 2 Samuel by J. Vernon McGee, The NIV Application Commentary by Bill Arnold, Craig Groeschel (Life Church),</w:t>
    </w:r>
    <w:r w:rsidR="00D00370" w:rsidRPr="008824F2">
      <w:rPr>
        <w:b/>
        <w:bCs/>
        <w:kern w:val="0"/>
        <w:sz w:val="20"/>
        <w:szCs w:val="20"/>
        <w14:ligatures w14:val="none"/>
      </w:rPr>
      <w:t xml:space="preserve"> </w:t>
    </w:r>
    <w:r w:rsidR="00D00370" w:rsidRPr="008824F2">
      <w:rPr>
        <w:kern w:val="0"/>
        <w:sz w:val="20"/>
        <w:szCs w:val="20"/>
        <w14:ligatures w14:val="none"/>
      </w:rPr>
      <w:t>Francis Chan,  David Platt, Paul Tripp, David, A Man of Passion and Destiny by Chuck Swindoll and other pastors and theological writers also played a role in the development of this Sermon Series, sermon and notes.</w:t>
    </w:r>
  </w:p>
  <w:p w14:paraId="16002711" w14:textId="38F382A5" w:rsidR="00D00370" w:rsidRDefault="00D00370" w:rsidP="00D00370">
    <w:pPr>
      <w:tabs>
        <w:tab w:val="center" w:pos="4680"/>
        <w:tab w:val="right" w:pos="9360"/>
      </w:tabs>
      <w:spacing w:after="0" w:line="240" w:lineRule="auto"/>
    </w:pPr>
    <w:r w:rsidRPr="008824F2">
      <w:rPr>
        <w:b/>
        <w:bCs/>
        <w:kern w:val="0"/>
        <w:sz w:val="20"/>
        <w:szCs w:val="2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C9C8" w14:textId="77777777" w:rsidR="00701153" w:rsidRDefault="00701153" w:rsidP="00D00370">
      <w:pPr>
        <w:spacing w:after="0" w:line="240" w:lineRule="auto"/>
      </w:pPr>
      <w:r>
        <w:separator/>
      </w:r>
    </w:p>
  </w:footnote>
  <w:footnote w:type="continuationSeparator" w:id="0">
    <w:p w14:paraId="07B60CB9" w14:textId="77777777" w:rsidR="00701153" w:rsidRDefault="00701153" w:rsidP="00D00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48"/>
    <w:rsid w:val="00005079"/>
    <w:rsid w:val="0000772C"/>
    <w:rsid w:val="00106089"/>
    <w:rsid w:val="00110FF3"/>
    <w:rsid w:val="0013101D"/>
    <w:rsid w:val="001505B3"/>
    <w:rsid w:val="00152A89"/>
    <w:rsid w:val="002454BB"/>
    <w:rsid w:val="002517EA"/>
    <w:rsid w:val="00254728"/>
    <w:rsid w:val="002928DC"/>
    <w:rsid w:val="002B6457"/>
    <w:rsid w:val="002E32EF"/>
    <w:rsid w:val="003961F8"/>
    <w:rsid w:val="003D41FD"/>
    <w:rsid w:val="003E15CC"/>
    <w:rsid w:val="00423935"/>
    <w:rsid w:val="00441B52"/>
    <w:rsid w:val="00492AEC"/>
    <w:rsid w:val="004B24BE"/>
    <w:rsid w:val="00505E0D"/>
    <w:rsid w:val="00546014"/>
    <w:rsid w:val="005705E8"/>
    <w:rsid w:val="0057665E"/>
    <w:rsid w:val="005A52A0"/>
    <w:rsid w:val="00613665"/>
    <w:rsid w:val="006275A1"/>
    <w:rsid w:val="006413DA"/>
    <w:rsid w:val="00654325"/>
    <w:rsid w:val="00665E9E"/>
    <w:rsid w:val="00670EA8"/>
    <w:rsid w:val="00687AAD"/>
    <w:rsid w:val="00690D17"/>
    <w:rsid w:val="006A39F6"/>
    <w:rsid w:val="006D10EB"/>
    <w:rsid w:val="006E20C1"/>
    <w:rsid w:val="00701153"/>
    <w:rsid w:val="00751748"/>
    <w:rsid w:val="007A63F9"/>
    <w:rsid w:val="007B758A"/>
    <w:rsid w:val="007E28CC"/>
    <w:rsid w:val="00841596"/>
    <w:rsid w:val="00841CA0"/>
    <w:rsid w:val="008A0286"/>
    <w:rsid w:val="009177DD"/>
    <w:rsid w:val="0093301B"/>
    <w:rsid w:val="00970923"/>
    <w:rsid w:val="00A02A71"/>
    <w:rsid w:val="00A21586"/>
    <w:rsid w:val="00A25C0C"/>
    <w:rsid w:val="00A8140A"/>
    <w:rsid w:val="00B01875"/>
    <w:rsid w:val="00B565D2"/>
    <w:rsid w:val="00B63224"/>
    <w:rsid w:val="00B93ECE"/>
    <w:rsid w:val="00BE1D36"/>
    <w:rsid w:val="00BE4860"/>
    <w:rsid w:val="00C23D7E"/>
    <w:rsid w:val="00C318E3"/>
    <w:rsid w:val="00C6166B"/>
    <w:rsid w:val="00C62EE2"/>
    <w:rsid w:val="00C75A03"/>
    <w:rsid w:val="00C849AB"/>
    <w:rsid w:val="00C86142"/>
    <w:rsid w:val="00C94BE4"/>
    <w:rsid w:val="00CE66EF"/>
    <w:rsid w:val="00D00370"/>
    <w:rsid w:val="00D13AE7"/>
    <w:rsid w:val="00D34FFF"/>
    <w:rsid w:val="00DA4F81"/>
    <w:rsid w:val="00E06238"/>
    <w:rsid w:val="00EC4CEA"/>
    <w:rsid w:val="00EE7CC6"/>
    <w:rsid w:val="00F1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E86E"/>
  <w15:chartTrackingRefBased/>
  <w15:docId w15:val="{57D85A96-EEF1-4F5E-9749-5508262D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70"/>
  </w:style>
  <w:style w:type="paragraph" w:styleId="Footer">
    <w:name w:val="footer"/>
    <w:basedOn w:val="Normal"/>
    <w:link w:val="FooterChar"/>
    <w:uiPriority w:val="99"/>
    <w:unhideWhenUsed/>
    <w:rsid w:val="00D0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9</cp:revision>
  <dcterms:created xsi:type="dcterms:W3CDTF">2024-01-05T21:54:00Z</dcterms:created>
  <dcterms:modified xsi:type="dcterms:W3CDTF">2024-01-05T22:07:00Z</dcterms:modified>
</cp:coreProperties>
</file>